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a368e1011832b9a3f5574c62aa51ea02f9362"/>
    <w:p>
      <w:pPr>
        <w:pStyle w:val="Heading3"/>
      </w:pPr>
      <w:r>
        <w:t xml:space="preserve">Операция в «резиновых» квартирах на Западе Москвы</w:t>
      </w:r>
    </w:p>
    <w:p>
      <w:pPr>
        <w:pStyle w:val="FirstParagraph"/>
      </w:pPr>
      <w:r>
        <w:t xml:space="preserve">03.09.2018</w:t>
      </w:r>
    </w:p>
    <w:p>
      <w:pPr>
        <w:pStyle w:val="BodyText"/>
      </w:pPr>
      <w:r>
        <w:t xml:space="preserve">В ноябре 2017 года сотрудники ФСБ задержали 69 человек, подозреваемых в экстремизме. Судьбу фигурантов теперь решит Мосгорсуд.</w:t>
      </w:r>
    </w:p>
    <w:p>
      <w:pPr>
        <w:pStyle w:val="BodyText"/>
      </w:pPr>
      <w:r>
        <w:t xml:space="preserve">13 июля Никулинский районный суд признал виновными в организации экстремистской деятельности шестерых уроженцев Киргизии. Осужденные в возрасте от 26 до 40 лет были приговорены к 2–2,5 года лишения свободы с отбыванием наказания в колонии общего режима. Выходцы из ближнего зарубежья принадлежали к религиозному движению «Таблиги Джамаат».</w:t>
      </w:r>
    </w:p>
    <w:p>
      <w:pPr>
        <w:pStyle w:val="BodyText"/>
      </w:pPr>
      <w:r>
        <w:t xml:space="preserve">В России движение запрещено с 2009 года. До сих пор эксперты во всем мире спорят об экстремистской направленности работы его последователей, исповедующих ислам. Известно, что в основе движения – пробуждение веры и возрождение духовных традиций, прежде всего среди этнических мусульман. Однако существует немало примеров, когда новообращенные пополняли ряды террористических формирований, в том числе «Аль-Каиды».</w:t>
      </w:r>
    </w:p>
    <w:p>
      <w:pPr>
        <w:pStyle w:val="BodyText"/>
      </w:pPr>
      <w:r>
        <w:t xml:space="preserve">В ноябре 2017 года сотрудники ФСБ провели операцию в пяти «резиновых» квартирах в Москве, в результате которой были задержаны 69 человек. Одна из них располагалась в районе Кунцево. Большая часть арестованных – гости из ближнего зарубежья, однако были среди них и россияне. По словам нашего источника в правоохранительных органах, при обыске были найдены средства связи, электронные носители информации, хранившие отчеты о незаконной деятельности. Изъятая в большом количестве литература прошла религиоведческую экспертизу, которая подтвердила наличие экстремистского содержания.</w:t>
      </w:r>
    </w:p>
    <w:p>
      <w:pPr>
        <w:pStyle w:val="BodyText"/>
      </w:pPr>
      <w:r>
        <w:t xml:space="preserve">За последние несколько лет это первое по своим масштабам задержание на территории столицы. Представитель силовой структуры также пояснил, что успех подобных операций во многом зависит от результативной работы по внедрению в организованные группировки.</w:t>
      </w:r>
    </w:p>
    <w:p>
      <w:pPr>
        <w:pStyle w:val="BodyText"/>
      </w:pPr>
      <w:r>
        <w:rPr>
          <w:iCs/>
          <w:i/>
        </w:rPr>
        <w:t xml:space="preserve">«Такие ячейки действуют по всей стране. Как правило, участники общаются на родном языке, используя в сообщениях элементы шифрования, то есть подменяя смысл ключевых фраз</w:t>
      </w:r>
      <w:r>
        <w:t xml:space="preserve">, – рассказывает наш собеседник. –</w:t>
      </w:r>
      <w:r>
        <w:t xml:space="preserve"> </w:t>
      </w:r>
      <w:r>
        <w:rPr>
          <w:iCs/>
          <w:i/>
        </w:rPr>
        <w:t xml:space="preserve">Сходки для установления ролей и порядка действий проходят в подобных «резиновых» квартирах. В них участвуют только «свои». Чтобы попасть в организацию, необходимо получить одобрение нескольких доверенных лиц. Чаще всего это уроженцы стран Центральной Азии, где исповедуется течение «Таблиги Джамаат».</w:t>
      </w:r>
    </w:p>
    <w:p>
      <w:pPr>
        <w:pStyle w:val="BodyText"/>
      </w:pPr>
      <w:r>
        <w:t xml:space="preserve">В материалах старшего научного сотрудника отдела исследований современной Азии РИСИ Ирины Комиссиной указано, что на сегодняшний день «Таблиги Джамаат» – одно из наиболее распространенных движений в мире. Насчитывает от 70 до 80 млн человек. Возможно, потому, что его лидеры избегают общения со СМИ и не признают за собой организации террористических актов. В него могут вступить представители всех наций и слоев населения. Особую привлекательность оно представляет для молодежи, небогатых и так называемых маргинальных групп. Дает шанс на новую жизнь, например, преступникам и наркоманам, желающим встать на путь исправления. Наиболее активные последователи проходят боевую подготовку в Пакистане, где, по некоторым оценкам, 25 млн человек исповедуют это течение ислама. Так, захваченный войсками США в Афганистане американец Дж. У. Линд, воевавший на стороне талибов в 2001 году, впоследствии признался, что принял ислам на родине в Штатах после общения с миссионерами «Таблиги Джамаат». Перед тем как присоединиться к талибам, в 1998 году он посетил Пакистан с целью углубленного «изучения богословия».</w:t>
      </w:r>
    </w:p>
    <w:p>
      <w:pPr>
        <w:pStyle w:val="BodyText"/>
      </w:pPr>
      <w:r>
        <w:t xml:space="preserve">Но вернемся к нашему делу. 19 июля приговор Никулинского суда был обжалован и передан на рассмотрение в Мосгорсуд. Все шестеро заключенных под стражу – Жылдызбек Исмаилов, Али Ажиев, Маскат Бердикулов, Али Зулушев, Кунан Турдиматов и Якубжан Мурахмедов – подали апелляцию, чтобы оспорить вынесенный вердикт. Мы будем продолжать следить за ходом судебного процесса.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http://kuntsevo.mos.ru/counter-terrorism/news/detail/7548270.html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548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548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2024-10-30T07:01:30Z</dcterms:created>
  <dcterms:modified xsi:type="dcterms:W3CDTF">2024-10-30T07:01:30Z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